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ED" w:rsidRDefault="000953ED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734"/>
        <w:gridCol w:w="766"/>
        <w:gridCol w:w="733"/>
        <w:gridCol w:w="766"/>
        <w:gridCol w:w="716"/>
        <w:gridCol w:w="899"/>
        <w:gridCol w:w="713"/>
        <w:gridCol w:w="711"/>
        <w:gridCol w:w="713"/>
        <w:gridCol w:w="886"/>
        <w:gridCol w:w="536"/>
        <w:gridCol w:w="590"/>
        <w:gridCol w:w="635"/>
        <w:gridCol w:w="632"/>
        <w:gridCol w:w="630"/>
        <w:gridCol w:w="626"/>
        <w:gridCol w:w="630"/>
        <w:gridCol w:w="626"/>
      </w:tblGrid>
      <w:tr w:rsidR="00430DDE" w:rsidRPr="008C48EE" w:rsidTr="008C48EE">
        <w:tc>
          <w:tcPr>
            <w:tcW w:w="2074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shd w:val="clear" w:color="auto" w:fill="auto"/>
          </w:tcPr>
          <w:p w:rsidR="00E81DDC" w:rsidRPr="008C48EE" w:rsidRDefault="00E81DDC" w:rsidP="008C48EE">
            <w:pPr>
              <w:jc w:val="center"/>
              <w:rPr>
                <w:rFonts w:ascii="Arial" w:hAnsi="Arial" w:cs="Arial"/>
              </w:rPr>
            </w:pPr>
          </w:p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Total Workforce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E81DDC" w:rsidRPr="008C48EE" w:rsidRDefault="00E81DDC" w:rsidP="008C48EE">
            <w:pPr>
              <w:jc w:val="center"/>
              <w:rPr>
                <w:rFonts w:ascii="Arial" w:hAnsi="Arial" w:cs="Arial"/>
              </w:rPr>
            </w:pPr>
          </w:p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Total Minorities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Black or African American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E81DDC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 xml:space="preserve">Hispanic </w:t>
            </w:r>
          </w:p>
          <w:p w:rsidR="00E81DDC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 xml:space="preserve">or </w:t>
            </w:r>
          </w:p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Latino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American Indian or Alaska Native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E81DDC" w:rsidRPr="008C48EE" w:rsidRDefault="00E81DDC" w:rsidP="008C48EE">
            <w:pPr>
              <w:jc w:val="center"/>
              <w:rPr>
                <w:rFonts w:ascii="Arial" w:hAnsi="Arial" w:cs="Arial"/>
              </w:rPr>
            </w:pPr>
          </w:p>
          <w:p w:rsidR="00E81DDC" w:rsidRPr="008C48EE" w:rsidRDefault="00E81DDC" w:rsidP="008C48EE">
            <w:pPr>
              <w:jc w:val="center"/>
              <w:rPr>
                <w:rFonts w:ascii="Arial" w:hAnsi="Arial" w:cs="Arial"/>
              </w:rPr>
            </w:pPr>
          </w:p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Asian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41159F" w:rsidRPr="008C48EE" w:rsidRDefault="0041159F" w:rsidP="008C48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8EE">
              <w:rPr>
                <w:rFonts w:ascii="Arial" w:hAnsi="Arial" w:cs="Arial"/>
                <w:sz w:val="22"/>
                <w:szCs w:val="22"/>
              </w:rPr>
              <w:t>Native Hawaiian or other Pacific Islander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Two or more Races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E81DDC" w:rsidRPr="008C48EE" w:rsidRDefault="00E81DDC" w:rsidP="008C48EE">
            <w:pPr>
              <w:jc w:val="center"/>
              <w:rPr>
                <w:rFonts w:ascii="Arial" w:hAnsi="Arial" w:cs="Arial"/>
              </w:rPr>
            </w:pPr>
          </w:p>
          <w:p w:rsidR="00E81DDC" w:rsidRPr="008C48EE" w:rsidRDefault="00E81DDC" w:rsidP="008C48EE">
            <w:pPr>
              <w:jc w:val="center"/>
              <w:rPr>
                <w:rFonts w:ascii="Arial" w:hAnsi="Arial" w:cs="Arial"/>
              </w:rPr>
            </w:pPr>
          </w:p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White</w:t>
            </w:r>
          </w:p>
        </w:tc>
      </w:tr>
      <w:tr w:rsidR="00430DDE" w:rsidRPr="008C48EE" w:rsidTr="008C48EE">
        <w:tc>
          <w:tcPr>
            <w:tcW w:w="2074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  <w:shd w:val="clear" w:color="auto" w:fill="auto"/>
          </w:tcPr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M</w:t>
            </w: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F</w:t>
            </w:r>
          </w:p>
        </w:tc>
        <w:tc>
          <w:tcPr>
            <w:tcW w:w="733" w:type="dxa"/>
            <w:shd w:val="clear" w:color="auto" w:fill="auto"/>
          </w:tcPr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M</w:t>
            </w: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F</w:t>
            </w:r>
          </w:p>
        </w:tc>
        <w:tc>
          <w:tcPr>
            <w:tcW w:w="716" w:type="dxa"/>
            <w:shd w:val="clear" w:color="auto" w:fill="auto"/>
          </w:tcPr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M</w:t>
            </w:r>
          </w:p>
        </w:tc>
        <w:tc>
          <w:tcPr>
            <w:tcW w:w="899" w:type="dxa"/>
            <w:shd w:val="clear" w:color="auto" w:fill="auto"/>
          </w:tcPr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F</w:t>
            </w: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M</w:t>
            </w:r>
          </w:p>
        </w:tc>
        <w:tc>
          <w:tcPr>
            <w:tcW w:w="711" w:type="dxa"/>
            <w:shd w:val="clear" w:color="auto" w:fill="auto"/>
          </w:tcPr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F</w:t>
            </w: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M</w:t>
            </w:r>
          </w:p>
        </w:tc>
        <w:tc>
          <w:tcPr>
            <w:tcW w:w="886" w:type="dxa"/>
            <w:shd w:val="clear" w:color="auto" w:fill="auto"/>
          </w:tcPr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F</w:t>
            </w:r>
          </w:p>
        </w:tc>
        <w:tc>
          <w:tcPr>
            <w:tcW w:w="536" w:type="dxa"/>
            <w:shd w:val="clear" w:color="auto" w:fill="auto"/>
          </w:tcPr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M</w:t>
            </w:r>
          </w:p>
        </w:tc>
        <w:tc>
          <w:tcPr>
            <w:tcW w:w="590" w:type="dxa"/>
            <w:shd w:val="clear" w:color="auto" w:fill="auto"/>
          </w:tcPr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F</w:t>
            </w:r>
          </w:p>
        </w:tc>
        <w:tc>
          <w:tcPr>
            <w:tcW w:w="635" w:type="dxa"/>
            <w:shd w:val="clear" w:color="auto" w:fill="auto"/>
          </w:tcPr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M</w:t>
            </w:r>
          </w:p>
        </w:tc>
        <w:tc>
          <w:tcPr>
            <w:tcW w:w="632" w:type="dxa"/>
            <w:shd w:val="clear" w:color="auto" w:fill="auto"/>
          </w:tcPr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F</w:t>
            </w: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M</w:t>
            </w: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F</w:t>
            </w: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M</w:t>
            </w: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F</w:t>
            </w:r>
          </w:p>
        </w:tc>
      </w:tr>
      <w:tr w:rsidR="00430DDE" w:rsidRPr="008C48EE" w:rsidTr="008C48EE">
        <w:tc>
          <w:tcPr>
            <w:tcW w:w="2074" w:type="dxa"/>
            <w:shd w:val="clear" w:color="auto" w:fill="auto"/>
          </w:tcPr>
          <w:p w:rsidR="0041159F" w:rsidRPr="008C48EE" w:rsidRDefault="00586F9D" w:rsidP="008C48EE">
            <w:pPr>
              <w:jc w:val="both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Officials</w:t>
            </w:r>
          </w:p>
        </w:tc>
        <w:tc>
          <w:tcPr>
            <w:tcW w:w="734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</w:tr>
      <w:tr w:rsidR="00430DDE" w:rsidRPr="008C48EE" w:rsidTr="008C48EE">
        <w:tc>
          <w:tcPr>
            <w:tcW w:w="2074" w:type="dxa"/>
            <w:shd w:val="clear" w:color="auto" w:fill="auto"/>
          </w:tcPr>
          <w:p w:rsidR="0041159F" w:rsidRPr="008C48EE" w:rsidRDefault="00586F9D" w:rsidP="008C48EE">
            <w:pPr>
              <w:jc w:val="both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Supervisors</w:t>
            </w:r>
          </w:p>
        </w:tc>
        <w:tc>
          <w:tcPr>
            <w:tcW w:w="734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</w:tr>
      <w:tr w:rsidR="00430DDE" w:rsidRPr="008C48EE" w:rsidTr="008C48EE">
        <w:tc>
          <w:tcPr>
            <w:tcW w:w="2074" w:type="dxa"/>
            <w:shd w:val="clear" w:color="auto" w:fill="auto"/>
          </w:tcPr>
          <w:p w:rsidR="0041159F" w:rsidRPr="008C48EE" w:rsidRDefault="0041159F" w:rsidP="00586F9D">
            <w:pPr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Foremen</w:t>
            </w:r>
          </w:p>
        </w:tc>
        <w:tc>
          <w:tcPr>
            <w:tcW w:w="734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</w:tr>
      <w:tr w:rsidR="00430DDE" w:rsidRPr="008C48EE" w:rsidTr="008C48EE">
        <w:tc>
          <w:tcPr>
            <w:tcW w:w="2074" w:type="dxa"/>
            <w:shd w:val="clear" w:color="auto" w:fill="auto"/>
          </w:tcPr>
          <w:p w:rsidR="0041159F" w:rsidRPr="008C48EE" w:rsidRDefault="0041159F" w:rsidP="00586F9D">
            <w:pPr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Clerical</w:t>
            </w:r>
          </w:p>
        </w:tc>
        <w:tc>
          <w:tcPr>
            <w:tcW w:w="734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</w:tr>
      <w:tr w:rsidR="00430DDE" w:rsidRPr="008C48EE" w:rsidTr="008C48EE">
        <w:tc>
          <w:tcPr>
            <w:tcW w:w="2074" w:type="dxa"/>
            <w:shd w:val="clear" w:color="auto" w:fill="auto"/>
          </w:tcPr>
          <w:p w:rsidR="0041159F" w:rsidRPr="008C48EE" w:rsidRDefault="00586F9D" w:rsidP="00586F9D">
            <w:pPr>
              <w:rPr>
                <w:rFonts w:ascii="Arial" w:hAnsi="Arial" w:cs="Arial"/>
                <w:sz w:val="18"/>
                <w:szCs w:val="18"/>
              </w:rPr>
            </w:pPr>
            <w:r w:rsidRPr="008C48EE">
              <w:rPr>
                <w:rFonts w:ascii="Arial" w:hAnsi="Arial" w:cs="Arial"/>
                <w:sz w:val="18"/>
                <w:szCs w:val="18"/>
              </w:rPr>
              <w:t>Equi</w:t>
            </w:r>
            <w:r w:rsidR="00E81DDC" w:rsidRPr="008C48EE">
              <w:rPr>
                <w:rFonts w:ascii="Arial" w:hAnsi="Arial" w:cs="Arial"/>
                <w:sz w:val="18"/>
                <w:szCs w:val="18"/>
              </w:rPr>
              <w:t>pment Operators</w:t>
            </w:r>
          </w:p>
        </w:tc>
        <w:tc>
          <w:tcPr>
            <w:tcW w:w="734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</w:tr>
      <w:tr w:rsidR="00430DDE" w:rsidRPr="008C48EE" w:rsidTr="008C48EE">
        <w:tc>
          <w:tcPr>
            <w:tcW w:w="2074" w:type="dxa"/>
            <w:shd w:val="clear" w:color="auto" w:fill="auto"/>
          </w:tcPr>
          <w:p w:rsidR="0041159F" w:rsidRPr="008C48EE" w:rsidRDefault="0041159F" w:rsidP="00586F9D">
            <w:pPr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Mechanic</w:t>
            </w:r>
            <w:r w:rsidR="00586F9D" w:rsidRPr="008C48EE">
              <w:rPr>
                <w:rFonts w:ascii="Arial" w:hAnsi="Arial" w:cs="Arial"/>
              </w:rPr>
              <w:t>s</w:t>
            </w:r>
          </w:p>
        </w:tc>
        <w:tc>
          <w:tcPr>
            <w:tcW w:w="734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</w:tr>
      <w:tr w:rsidR="00430DDE" w:rsidRPr="008C48EE" w:rsidTr="008C48EE">
        <w:tc>
          <w:tcPr>
            <w:tcW w:w="2074" w:type="dxa"/>
            <w:shd w:val="clear" w:color="auto" w:fill="auto"/>
          </w:tcPr>
          <w:p w:rsidR="0041159F" w:rsidRPr="008C48EE" w:rsidRDefault="00586F9D" w:rsidP="00586F9D">
            <w:pPr>
              <w:rPr>
                <w:rFonts w:ascii="Arial" w:hAnsi="Arial" w:cs="Arial"/>
                <w:sz w:val="22"/>
                <w:szCs w:val="22"/>
              </w:rPr>
            </w:pPr>
            <w:r w:rsidRPr="008C48EE">
              <w:rPr>
                <w:rFonts w:ascii="Arial" w:hAnsi="Arial" w:cs="Arial"/>
                <w:sz w:val="22"/>
                <w:szCs w:val="22"/>
              </w:rPr>
              <w:t xml:space="preserve">Truck </w:t>
            </w:r>
            <w:r w:rsidR="0041159F" w:rsidRPr="008C48EE">
              <w:rPr>
                <w:rFonts w:ascii="Arial" w:hAnsi="Arial" w:cs="Arial"/>
                <w:sz w:val="22"/>
                <w:szCs w:val="22"/>
              </w:rPr>
              <w:t>Drivers</w:t>
            </w:r>
          </w:p>
        </w:tc>
        <w:tc>
          <w:tcPr>
            <w:tcW w:w="734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</w:tr>
      <w:tr w:rsidR="00430DDE" w:rsidRPr="008C48EE" w:rsidTr="008C48EE">
        <w:tc>
          <w:tcPr>
            <w:tcW w:w="2074" w:type="dxa"/>
            <w:shd w:val="clear" w:color="auto" w:fill="auto"/>
          </w:tcPr>
          <w:p w:rsidR="0041159F" w:rsidRPr="008C48EE" w:rsidRDefault="00586F9D" w:rsidP="00586F9D">
            <w:pPr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Iron Workers</w:t>
            </w:r>
          </w:p>
        </w:tc>
        <w:tc>
          <w:tcPr>
            <w:tcW w:w="734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</w:tr>
      <w:tr w:rsidR="00430DDE" w:rsidRPr="008C48EE" w:rsidTr="008C48EE">
        <w:tc>
          <w:tcPr>
            <w:tcW w:w="2074" w:type="dxa"/>
            <w:shd w:val="clear" w:color="auto" w:fill="auto"/>
          </w:tcPr>
          <w:p w:rsidR="0041159F" w:rsidRPr="008C48EE" w:rsidRDefault="0041159F" w:rsidP="00586F9D">
            <w:pPr>
              <w:rPr>
                <w:rFonts w:ascii="Arial" w:hAnsi="Arial" w:cs="Arial"/>
                <w:sz w:val="22"/>
                <w:szCs w:val="22"/>
              </w:rPr>
            </w:pPr>
            <w:r w:rsidRPr="008C48EE">
              <w:rPr>
                <w:rFonts w:ascii="Arial" w:hAnsi="Arial" w:cs="Arial"/>
                <w:sz w:val="22"/>
                <w:szCs w:val="22"/>
              </w:rPr>
              <w:t>C</w:t>
            </w:r>
            <w:r w:rsidR="00586F9D" w:rsidRPr="008C48EE">
              <w:rPr>
                <w:rFonts w:ascii="Arial" w:hAnsi="Arial" w:cs="Arial"/>
                <w:sz w:val="22"/>
                <w:szCs w:val="22"/>
              </w:rPr>
              <w:t>arpenters</w:t>
            </w:r>
          </w:p>
        </w:tc>
        <w:tc>
          <w:tcPr>
            <w:tcW w:w="734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</w:tr>
      <w:tr w:rsidR="00430DDE" w:rsidRPr="008C48EE" w:rsidTr="008C48EE">
        <w:tc>
          <w:tcPr>
            <w:tcW w:w="2074" w:type="dxa"/>
            <w:shd w:val="clear" w:color="auto" w:fill="auto"/>
          </w:tcPr>
          <w:p w:rsidR="00586F9D" w:rsidRPr="008C48EE" w:rsidRDefault="00586F9D" w:rsidP="00586F9D">
            <w:pPr>
              <w:rPr>
                <w:rFonts w:ascii="Arial" w:hAnsi="Arial" w:cs="Arial"/>
                <w:sz w:val="22"/>
                <w:szCs w:val="22"/>
              </w:rPr>
            </w:pPr>
            <w:r w:rsidRPr="008C48EE">
              <w:rPr>
                <w:rFonts w:ascii="Arial" w:hAnsi="Arial" w:cs="Arial"/>
                <w:sz w:val="22"/>
                <w:szCs w:val="22"/>
              </w:rPr>
              <w:t>Cement Mas</w:t>
            </w:r>
            <w:r w:rsidR="00E81DDC" w:rsidRPr="008C48EE">
              <w:rPr>
                <w:rFonts w:ascii="Arial" w:hAnsi="Arial" w:cs="Arial"/>
                <w:sz w:val="22"/>
                <w:szCs w:val="22"/>
              </w:rPr>
              <w:t>ons</w:t>
            </w:r>
          </w:p>
        </w:tc>
        <w:tc>
          <w:tcPr>
            <w:tcW w:w="734" w:type="dxa"/>
            <w:shd w:val="clear" w:color="auto" w:fill="auto"/>
          </w:tcPr>
          <w:p w:rsidR="00586F9D" w:rsidRPr="008C48EE" w:rsidRDefault="00586F9D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586F9D" w:rsidRPr="008C48EE" w:rsidRDefault="00586F9D" w:rsidP="00452C9C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586F9D" w:rsidRPr="008C48EE" w:rsidRDefault="00586F9D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586F9D" w:rsidRPr="008C48EE" w:rsidRDefault="00586F9D" w:rsidP="00452C9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586F9D" w:rsidRPr="008C48EE" w:rsidRDefault="00586F9D" w:rsidP="00452C9C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586F9D" w:rsidRPr="008C48EE" w:rsidRDefault="00586F9D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586F9D" w:rsidRPr="008C48EE" w:rsidRDefault="00586F9D" w:rsidP="00452C9C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586F9D" w:rsidRPr="008C48EE" w:rsidRDefault="00586F9D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586F9D" w:rsidRPr="008C48EE" w:rsidRDefault="00586F9D" w:rsidP="00452C9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586F9D" w:rsidRPr="008C48EE" w:rsidRDefault="00586F9D" w:rsidP="00452C9C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586F9D" w:rsidRPr="008C48EE" w:rsidRDefault="00586F9D" w:rsidP="00452C9C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586F9D" w:rsidRPr="008C48EE" w:rsidRDefault="00586F9D" w:rsidP="00452C9C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586F9D" w:rsidRPr="008C48EE" w:rsidRDefault="00586F9D" w:rsidP="00452C9C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586F9D" w:rsidRPr="008C48EE" w:rsidRDefault="00586F9D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586F9D" w:rsidRPr="008C48EE" w:rsidRDefault="00586F9D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586F9D" w:rsidRPr="008C48EE" w:rsidRDefault="00586F9D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586F9D" w:rsidRPr="008C48EE" w:rsidRDefault="00586F9D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586F9D" w:rsidRPr="008C48EE" w:rsidRDefault="00586F9D" w:rsidP="00452C9C">
            <w:pPr>
              <w:rPr>
                <w:rFonts w:ascii="Arial" w:hAnsi="Arial" w:cs="Arial"/>
              </w:rPr>
            </w:pPr>
          </w:p>
        </w:tc>
      </w:tr>
      <w:tr w:rsidR="00430DDE" w:rsidRPr="008C48EE" w:rsidTr="008C48EE">
        <w:tc>
          <w:tcPr>
            <w:tcW w:w="2074" w:type="dxa"/>
            <w:shd w:val="clear" w:color="auto" w:fill="auto"/>
          </w:tcPr>
          <w:p w:rsidR="0041159F" w:rsidRPr="008C48EE" w:rsidRDefault="0041159F" w:rsidP="00586F9D">
            <w:pPr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Electricians</w:t>
            </w:r>
          </w:p>
        </w:tc>
        <w:tc>
          <w:tcPr>
            <w:tcW w:w="734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</w:tr>
      <w:tr w:rsidR="00430DDE" w:rsidRPr="008C48EE" w:rsidTr="008C48EE">
        <w:tc>
          <w:tcPr>
            <w:tcW w:w="2074" w:type="dxa"/>
            <w:shd w:val="clear" w:color="auto" w:fill="auto"/>
          </w:tcPr>
          <w:p w:rsidR="00586F9D" w:rsidRPr="008C48EE" w:rsidRDefault="0041159F" w:rsidP="00586F9D">
            <w:pPr>
              <w:rPr>
                <w:rFonts w:ascii="Arial" w:hAnsi="Arial" w:cs="Arial"/>
                <w:sz w:val="18"/>
                <w:szCs w:val="18"/>
              </w:rPr>
            </w:pPr>
            <w:r w:rsidRPr="008C48EE">
              <w:rPr>
                <w:rFonts w:ascii="Arial" w:hAnsi="Arial" w:cs="Arial"/>
                <w:sz w:val="18"/>
                <w:szCs w:val="18"/>
              </w:rPr>
              <w:t>Pipe Fitters</w:t>
            </w:r>
            <w:r w:rsidR="00586F9D" w:rsidRPr="008C48EE">
              <w:rPr>
                <w:rFonts w:ascii="Arial" w:hAnsi="Arial" w:cs="Arial"/>
                <w:sz w:val="18"/>
                <w:szCs w:val="18"/>
              </w:rPr>
              <w:t>/Plumbers</w:t>
            </w:r>
          </w:p>
        </w:tc>
        <w:tc>
          <w:tcPr>
            <w:tcW w:w="734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</w:tr>
      <w:tr w:rsidR="00430DDE" w:rsidRPr="008C48EE" w:rsidTr="008C48EE">
        <w:tc>
          <w:tcPr>
            <w:tcW w:w="2074" w:type="dxa"/>
            <w:shd w:val="clear" w:color="auto" w:fill="auto"/>
          </w:tcPr>
          <w:p w:rsidR="0041159F" w:rsidRPr="008C48EE" w:rsidRDefault="0041159F" w:rsidP="00586F9D">
            <w:pPr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Painters</w:t>
            </w:r>
          </w:p>
        </w:tc>
        <w:tc>
          <w:tcPr>
            <w:tcW w:w="734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</w:tr>
      <w:tr w:rsidR="00430DDE" w:rsidRPr="008C48EE" w:rsidTr="008C48EE">
        <w:tc>
          <w:tcPr>
            <w:tcW w:w="2074" w:type="dxa"/>
            <w:shd w:val="clear" w:color="auto" w:fill="auto"/>
          </w:tcPr>
          <w:p w:rsidR="0041159F" w:rsidRPr="008C48EE" w:rsidRDefault="0041159F" w:rsidP="00586F9D">
            <w:pPr>
              <w:rPr>
                <w:rFonts w:ascii="Arial" w:hAnsi="Arial" w:cs="Arial"/>
                <w:sz w:val="18"/>
                <w:szCs w:val="18"/>
              </w:rPr>
            </w:pPr>
            <w:r w:rsidRPr="008C48EE">
              <w:rPr>
                <w:rFonts w:ascii="Arial" w:hAnsi="Arial" w:cs="Arial"/>
                <w:sz w:val="18"/>
                <w:szCs w:val="18"/>
              </w:rPr>
              <w:t>Semi-skilled Laborers</w:t>
            </w:r>
          </w:p>
        </w:tc>
        <w:tc>
          <w:tcPr>
            <w:tcW w:w="734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</w:tr>
      <w:tr w:rsidR="00430DDE" w:rsidRPr="008C48EE" w:rsidTr="008C48EE">
        <w:tc>
          <w:tcPr>
            <w:tcW w:w="2074" w:type="dxa"/>
            <w:shd w:val="clear" w:color="auto" w:fill="auto"/>
          </w:tcPr>
          <w:p w:rsidR="0041159F" w:rsidRPr="008C48EE" w:rsidRDefault="0041159F" w:rsidP="00586F9D">
            <w:pPr>
              <w:rPr>
                <w:rFonts w:ascii="Arial" w:hAnsi="Arial" w:cs="Arial"/>
                <w:sz w:val="22"/>
                <w:szCs w:val="22"/>
              </w:rPr>
            </w:pPr>
            <w:r w:rsidRPr="008C48EE">
              <w:rPr>
                <w:rFonts w:ascii="Arial" w:hAnsi="Arial" w:cs="Arial"/>
                <w:sz w:val="22"/>
                <w:szCs w:val="22"/>
              </w:rPr>
              <w:t>General Laborers</w:t>
            </w:r>
          </w:p>
        </w:tc>
        <w:tc>
          <w:tcPr>
            <w:tcW w:w="734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</w:tr>
      <w:tr w:rsidR="00430DDE" w:rsidRPr="008C48EE" w:rsidTr="008C48EE">
        <w:tc>
          <w:tcPr>
            <w:tcW w:w="2074" w:type="dxa"/>
            <w:shd w:val="clear" w:color="auto" w:fill="auto"/>
          </w:tcPr>
          <w:p w:rsidR="00452C9C" w:rsidRPr="008C48EE" w:rsidRDefault="00452C9C" w:rsidP="00586F9D">
            <w:pPr>
              <w:rPr>
                <w:rFonts w:ascii="Arial" w:hAnsi="Arial" w:cs="Arial"/>
              </w:rPr>
            </w:pPr>
          </w:p>
          <w:p w:rsidR="00452C9C" w:rsidRPr="008C48EE" w:rsidRDefault="0041159F" w:rsidP="00586F9D">
            <w:pPr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TOTAL</w:t>
            </w:r>
          </w:p>
        </w:tc>
        <w:tc>
          <w:tcPr>
            <w:tcW w:w="734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</w:tr>
      <w:tr w:rsidR="00FC68E4" w:rsidRPr="008C48EE" w:rsidTr="00136592">
        <w:tc>
          <w:tcPr>
            <w:tcW w:w="14616" w:type="dxa"/>
            <w:gridSpan w:val="19"/>
            <w:shd w:val="clear" w:color="auto" w:fill="000000"/>
          </w:tcPr>
          <w:p w:rsidR="00FC68E4" w:rsidRPr="008C48EE" w:rsidRDefault="00FC68E4" w:rsidP="00FC6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NOT COMPLETE THE ROWS BELOW – FOR DOT STAFF REVIEW ONLY</w:t>
            </w:r>
          </w:p>
        </w:tc>
      </w:tr>
      <w:tr w:rsidR="00430DDE" w:rsidRPr="008C48EE" w:rsidTr="008C48EE">
        <w:tc>
          <w:tcPr>
            <w:tcW w:w="2074" w:type="dxa"/>
            <w:shd w:val="clear" w:color="auto" w:fill="auto"/>
          </w:tcPr>
          <w:p w:rsidR="0041159F" w:rsidRPr="008C48EE" w:rsidRDefault="00452C9C" w:rsidP="00586F9D">
            <w:pPr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CLF or MSA %</w:t>
            </w:r>
          </w:p>
        </w:tc>
        <w:tc>
          <w:tcPr>
            <w:tcW w:w="734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</w:tr>
      <w:tr w:rsidR="00430DDE" w:rsidRPr="008C48EE" w:rsidTr="008C48EE">
        <w:tc>
          <w:tcPr>
            <w:tcW w:w="2074" w:type="dxa"/>
            <w:shd w:val="clear" w:color="auto" w:fill="auto"/>
          </w:tcPr>
          <w:p w:rsidR="0041159F" w:rsidRPr="008C48EE" w:rsidRDefault="00452C9C" w:rsidP="00586F9D">
            <w:pPr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Work Hours</w:t>
            </w:r>
          </w:p>
        </w:tc>
        <w:tc>
          <w:tcPr>
            <w:tcW w:w="734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</w:tr>
    </w:tbl>
    <w:p w:rsidR="000953ED" w:rsidRDefault="000953ED"/>
    <w:p w:rsidR="00E81DDC" w:rsidRPr="00FC68E4" w:rsidRDefault="009C6B34">
      <w:pPr>
        <w:rPr>
          <w:rFonts w:ascii="Arial" w:hAnsi="Arial" w:cs="Arial"/>
        </w:rPr>
      </w:pPr>
      <w:r w:rsidRPr="00FC68E4">
        <w:rPr>
          <w:rFonts w:ascii="Arial" w:hAnsi="Arial" w:cs="Arial"/>
        </w:rPr>
        <w:t>CLF – Civilian Labor Force</w:t>
      </w:r>
    </w:p>
    <w:p w:rsidR="009C6B34" w:rsidRPr="00FC68E4" w:rsidRDefault="009C6B34">
      <w:pPr>
        <w:rPr>
          <w:rFonts w:ascii="Arial" w:hAnsi="Arial" w:cs="Arial"/>
        </w:rPr>
      </w:pPr>
      <w:r w:rsidRPr="00FC68E4">
        <w:rPr>
          <w:rFonts w:ascii="Arial" w:hAnsi="Arial" w:cs="Arial"/>
        </w:rPr>
        <w:t>MSA – Metropolitan Statistical Area</w:t>
      </w:r>
    </w:p>
    <w:sectPr w:rsidR="009C6B34" w:rsidRPr="00FC68E4" w:rsidSect="00881E65">
      <w:headerReference w:type="default" r:id="rId7"/>
      <w:footerReference w:type="default" r:id="rId8"/>
      <w:pgSz w:w="15840" w:h="12240" w:orient="landscape" w:code="1"/>
      <w:pgMar w:top="18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79" w:rsidRDefault="007B7F79">
      <w:r>
        <w:separator/>
      </w:r>
    </w:p>
  </w:endnote>
  <w:endnote w:type="continuationSeparator" w:id="0">
    <w:p w:rsidR="007B7F79" w:rsidRDefault="007B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F4" w:rsidRDefault="006764F4" w:rsidP="000408AD">
    <w:pPr>
      <w:pStyle w:val="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EEO CONTRACTOR COMPLIANCE REVIEW FORM                                                                                          Updated – May 23, 2012</w:t>
    </w:r>
  </w:p>
  <w:p w:rsidR="006764F4" w:rsidRPr="00FC68E4" w:rsidRDefault="006764F4">
    <w:pPr>
      <w:pStyle w:val="Footer"/>
      <w:rPr>
        <w:rFonts w:ascii="Arial" w:hAnsi="Arial" w:cs="Arial"/>
      </w:rPr>
    </w:pPr>
    <w:r>
      <w:rPr>
        <w:rFonts w:ascii="Arial" w:hAnsi="Arial" w:cs="Arial"/>
      </w:rPr>
      <w:t>CONTRACTORS’S WORKFORCE UTILIZATION REPORT (Hours Worked) #</w:t>
    </w:r>
    <w:r w:rsidRPr="00FC68E4">
      <w:rPr>
        <w:rFonts w:ascii="Arial" w:hAnsi="Arial" w:cs="Arial"/>
      </w:rPr>
      <w:t xml:space="preserve"> 3-201</w:t>
    </w:r>
    <w:r>
      <w:rPr>
        <w:rFonts w:ascii="Arial" w:hAnsi="Arial" w:cs="Arial"/>
      </w:rPr>
      <w:t>2B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79" w:rsidRDefault="007B7F79">
      <w:r>
        <w:separator/>
      </w:r>
    </w:p>
  </w:footnote>
  <w:footnote w:type="continuationSeparator" w:id="0">
    <w:p w:rsidR="007B7F79" w:rsidRDefault="007B7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F4" w:rsidRPr="00890A12" w:rsidRDefault="006764F4" w:rsidP="003D1A11">
    <w:pPr>
      <w:pStyle w:val="Header"/>
      <w:jc w:val="center"/>
      <w:rPr>
        <w:rFonts w:ascii="Arial" w:hAnsi="Arial" w:cs="Arial"/>
        <w:b/>
        <w:sz w:val="28"/>
        <w:szCs w:val="28"/>
      </w:rPr>
    </w:pPr>
    <w:r w:rsidRPr="00890A12">
      <w:rPr>
        <w:rFonts w:ascii="Arial" w:hAnsi="Arial" w:cs="Arial"/>
        <w:b/>
        <w:sz w:val="28"/>
        <w:szCs w:val="28"/>
      </w:rPr>
      <w:t>SOUTH DAKOTA DEPARTMENT OF TRANSPORTATION</w:t>
    </w:r>
  </w:p>
  <w:p w:rsidR="006764F4" w:rsidRPr="00890A12" w:rsidRDefault="006764F4" w:rsidP="003D1A11">
    <w:pPr>
      <w:pStyle w:val="Header"/>
      <w:jc w:val="center"/>
      <w:rPr>
        <w:rFonts w:ascii="Arial" w:hAnsi="Arial" w:cs="Arial"/>
        <w:b/>
        <w:sz w:val="28"/>
        <w:szCs w:val="28"/>
      </w:rPr>
    </w:pPr>
    <w:r w:rsidRPr="00890A12">
      <w:rPr>
        <w:rFonts w:ascii="Arial" w:hAnsi="Arial" w:cs="Arial"/>
        <w:b/>
        <w:sz w:val="28"/>
        <w:szCs w:val="28"/>
      </w:rPr>
      <w:t>Contractor’s Workforce Utilization Report – Hours Worked</w:t>
    </w:r>
  </w:p>
  <w:p w:rsidR="006764F4" w:rsidRPr="00FC68E4" w:rsidRDefault="006764F4" w:rsidP="003D1A11">
    <w:pPr>
      <w:pStyle w:val="Header"/>
      <w:jc w:val="center"/>
      <w:rPr>
        <w:rFonts w:ascii="Arial" w:hAnsi="Arial" w:cs="Arial"/>
      </w:rPr>
    </w:pPr>
  </w:p>
  <w:p w:rsidR="006764F4" w:rsidRDefault="006764F4" w:rsidP="006C6A14">
    <w:pPr>
      <w:pStyle w:val="Header"/>
      <w:rPr>
        <w:rFonts w:ascii="Arial" w:hAnsi="Arial" w:cs="Arial"/>
        <w:sz w:val="22"/>
        <w:szCs w:val="22"/>
      </w:rPr>
    </w:pPr>
  </w:p>
  <w:p w:rsidR="006764F4" w:rsidRPr="005D752A" w:rsidRDefault="006764F4" w:rsidP="006C6A14">
    <w:pPr>
      <w:pStyle w:val="Header"/>
      <w:rPr>
        <w:rFonts w:ascii="Arial" w:hAnsi="Arial" w:cs="Arial"/>
      </w:rPr>
    </w:pPr>
    <w:proofErr w:type="gramStart"/>
    <w:r w:rsidRPr="005D752A">
      <w:rPr>
        <w:rFonts w:ascii="Arial" w:hAnsi="Arial" w:cs="Arial"/>
      </w:rPr>
      <w:t>Date :</w:t>
    </w:r>
    <w:proofErr w:type="gramEnd"/>
    <w:r w:rsidRPr="005D752A">
      <w:rPr>
        <w:rFonts w:ascii="Arial" w:hAnsi="Arial" w:cs="Arial"/>
      </w:rPr>
      <w:tab/>
      <w:t xml:space="preserve">Contractor:                            </w:t>
    </w:r>
    <w:r w:rsidRPr="005D752A">
      <w:rPr>
        <w:rFonts w:ascii="Arial" w:hAnsi="Arial" w:cs="Arial"/>
      </w:rPr>
      <w:tab/>
    </w:r>
    <w:r w:rsidRPr="005D752A">
      <w:rPr>
        <w:rFonts w:ascii="Arial" w:hAnsi="Arial" w:cs="Arial"/>
      </w:rPr>
      <w:tab/>
    </w:r>
    <w:r>
      <w:rPr>
        <w:rFonts w:ascii="Arial" w:hAnsi="Arial" w:cs="Arial"/>
      </w:rPr>
      <w:t>Payroll Ending (date)</w:t>
    </w:r>
    <w:r w:rsidRPr="005D752A">
      <w:rPr>
        <w:rFonts w:ascii="Arial" w:hAnsi="Arial" w:cs="Arial"/>
      </w:rPr>
      <w:t xml:space="preserve">: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76"/>
    <w:rsid w:val="00026FFE"/>
    <w:rsid w:val="000408AD"/>
    <w:rsid w:val="000953ED"/>
    <w:rsid w:val="000C382B"/>
    <w:rsid w:val="00136592"/>
    <w:rsid w:val="00203DA0"/>
    <w:rsid w:val="00254889"/>
    <w:rsid w:val="003D1A11"/>
    <w:rsid w:val="0041159F"/>
    <w:rsid w:val="00430DDE"/>
    <w:rsid w:val="00452C9C"/>
    <w:rsid w:val="00586F9D"/>
    <w:rsid w:val="005D752A"/>
    <w:rsid w:val="006764F4"/>
    <w:rsid w:val="006C6A14"/>
    <w:rsid w:val="007B7F79"/>
    <w:rsid w:val="0086454C"/>
    <w:rsid w:val="00881E65"/>
    <w:rsid w:val="00890A12"/>
    <w:rsid w:val="008C48EE"/>
    <w:rsid w:val="009C6B34"/>
    <w:rsid w:val="00B27E76"/>
    <w:rsid w:val="00B67930"/>
    <w:rsid w:val="00C65813"/>
    <w:rsid w:val="00E81DDC"/>
    <w:rsid w:val="00EB3B58"/>
    <w:rsid w:val="00F077ED"/>
    <w:rsid w:val="00FB738C"/>
    <w:rsid w:val="00FC68E4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59F"/>
    <w:rPr>
      <w:sz w:val="24"/>
      <w:szCs w:val="24"/>
    </w:rPr>
  </w:style>
  <w:style w:type="paragraph" w:styleId="Heading1">
    <w:name w:val="heading 1"/>
    <w:basedOn w:val="Normal"/>
    <w:next w:val="Normal"/>
    <w:qFormat/>
    <w:rsid w:val="003D1A11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D1A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1A11"/>
    <w:pPr>
      <w:tabs>
        <w:tab w:val="center" w:pos="4320"/>
        <w:tab w:val="right" w:pos="8640"/>
      </w:tabs>
    </w:pPr>
  </w:style>
  <w:style w:type="table" w:styleId="TableElegant">
    <w:name w:val="Table Elegant"/>
    <w:basedOn w:val="TableNormal"/>
    <w:rsid w:val="00FF63D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11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59F"/>
    <w:rPr>
      <w:sz w:val="24"/>
      <w:szCs w:val="24"/>
    </w:rPr>
  </w:style>
  <w:style w:type="paragraph" w:styleId="Heading1">
    <w:name w:val="heading 1"/>
    <w:basedOn w:val="Normal"/>
    <w:next w:val="Normal"/>
    <w:qFormat/>
    <w:rsid w:val="003D1A11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D1A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1A11"/>
    <w:pPr>
      <w:tabs>
        <w:tab w:val="center" w:pos="4320"/>
        <w:tab w:val="right" w:pos="8640"/>
      </w:tabs>
    </w:pPr>
  </w:style>
  <w:style w:type="table" w:styleId="TableElegant">
    <w:name w:val="Table Elegant"/>
    <w:basedOn w:val="TableNormal"/>
    <w:rsid w:val="00FF63D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11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C120B734.dotm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</vt:lpstr>
    </vt:vector>
  </TitlesOfParts>
  <Company>State of South Dakota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</dc:title>
  <dc:creator>trpr16147</dc:creator>
  <cp:lastModifiedBy>Sandal, Kristi</cp:lastModifiedBy>
  <cp:revision>2</cp:revision>
  <cp:lastPrinted>2012-05-23T20:31:00Z</cp:lastPrinted>
  <dcterms:created xsi:type="dcterms:W3CDTF">2013-05-31T16:06:00Z</dcterms:created>
  <dcterms:modified xsi:type="dcterms:W3CDTF">2013-05-31T16:06:00Z</dcterms:modified>
</cp:coreProperties>
</file>